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5D" w:rsidRPr="0083045D" w:rsidRDefault="0083045D" w:rsidP="0083045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83045D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Детские неврозы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Невроз – это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обратимое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расстройство психического состояния человека, без искажения картины мира. Что это значит? То, что если невроз появился, от него надо избавляться и избавлять своего ребёнка. Совершенно необязательно с ним жить и мучиться!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Опасность этого заболевания кроется не в его тяжести, а в отношении к нему. 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Большинство взрослых просто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не обращают внимание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на первые признаки неврозов или нервных расстройств у своих детей, вторая часть если и обращает внимание, то относится достаточно поверхностно (само пройдет), и лишь незначительная часть предпринимает реальные действия для исправления положения.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Какие бывают неврозы: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1. Невроз страха.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Характерно приступообразное возникновение страхов, особенно при засыпании. Приступы страха продолжаются 10-30 мин., сопровождаются выраженной тревогой, нередко аффективными галлюцинациями и иллюзиями. Содержание страхов зависит от возраста.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У детей  дошкольного возраста преобладают страхи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темноты, одиночества, животных, которые напугали ребенка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персонажей из сказок, кинофильмов или придуманных родителями с «воспитательной» целью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(«черный дядька» и др.) 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У детей младшего школьного возраста, особенно у первоклассников, иногда наблюдается вариант невроза страха, называемый «школьным неврозом», возникает сверхценный страх школы с ее непривычными для него дисциплиной, режимом, строгими учителями и т.п.; сопровождается отказом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от посещения, уходами из школы и из дома, нарушениями навыков опрятности (дневной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энкопрез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,с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ниженным фоном настроения. </w:t>
      </w:r>
      <w:r w:rsidRPr="0083045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К возникновению «школьного невроза» склонны дети, которые до школы воспитывались в домашних условиях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2. Невроз навязчивых состояний.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Отличается преобладанием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ранообразных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навязчивых явлений, т.е. движений, действий, страхов, опасений, представлений и мыслей, возникающих неотступно вопреки желанию.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Основными видами навязчивостей у детей являются навязчивые движения и действия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и навязчивые страхи (фобии). В зависимости от преобладания тех или других условно выделяют невроз навязчивых действий (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обессивный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невроз) и невроз навязчивых страхов (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фобический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невроз). Часто встречаются смешанные навязчивости.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Обессивный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невроз у детей дошкольного и младшего школьного возраста выражается преимущественно навязчивыми движениями –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навязчивыми тиками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а также относительно простыми навязчивыми действиями. Навязчивые тики представляют собой разнообразные непроизвольные движения –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мигания, 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наморщивание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кожи лба, переносья, повороты головы, подергивания плечами, «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шмыгание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» носом, «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хмыкание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», покашливания (респираторные тики),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похлопывания кистями рук, 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притоптывания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ногами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.(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Есть ли в группах такие дети?)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Тикозные навязчивые движения связаны с эмоциональным напряжением, которое снимается двигательным разрядом и усиливается при задержке навязчивого движения. 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При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фобическом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неврозе у детей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более младшего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возраста преобладают навязчивые страхи загрязнения, острых предметов (иголок), закрытых помещений. Детям старшего возраста и подросткам более свойственны навязчивые страхи болезни (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кардиофобия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канцерофобия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др.) и смерти, страх подавиться при еде, страх покраснеть в присутствии посторонних, страх устного ответа в школе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3..Истерический невроз.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В младшем детском возрасте часто встречаются рудиментарные моторные припадки: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падения с криком, плачем, разбрасыванием конечностей, ударами об пол и </w:t>
      </w:r>
      <w:proofErr w:type="gram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аффект-респираторные</w:t>
      </w:r>
      <w:proofErr w:type="gram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приступы, которые возникают в связи с обидой, недовольством при отказе выполнить требование ребенка,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наказании и т.д.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(Есть ли в группах такие дети?)</w:t>
      </w:r>
    </w:p>
    <w:p w:rsid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5.Неврастения (астенический невроз).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Возникновению неврастении у детей и подростков способствуют соматическая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ослабленность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перегрузка различными дополнительными занятиями. Неврастения в выраженной форме встречается только у детей школьного возраста и подростков.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Основные проявления невроза – повышенная раздражительность, несдержанность, гневливость и в то же время – истощаемость аффекта, легкий переход к плачу, утомляемость, плохая переносимость любого психического напряжения. Наблюдается вегетососудистая дистония, сниженный аппетит, расстройства сна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У детей </w:t>
      </w:r>
      <w:proofErr w:type="gram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более младшего</w:t>
      </w:r>
      <w:proofErr w:type="gram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возраста отмечаются двигательная расторможенность, неусидчивость, склонность к лишним движениям.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6..Невротическое заикание.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У мальчиков заикание возникает значительно чаще, чем у девочек. Расстройство в основном развивается в период становления речи (2-3 года) или в возрасте 4-5 лет, когда происходит значительное усложнение фразовой речи и формирование внутренней речи. Причинами невротического заикания могут быть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острые, подострые и хронические психические травмы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У детей младшего возраста наряду с испугом частой причиной невротического заикания является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внезапная разлука с родителями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 Вместе с тем возникновению невротического заикания способствует ряд условий: информационные перегрузки, попытки родителей форсировать речевое и интеллектуальное развитие ребенка и др.</w:t>
      </w:r>
    </w:p>
    <w:p w:rsid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8.Невротические тики.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Объединяют разнообразные автоматизированные привычные движения (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мигание, 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наморщивание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кожи лба, крыльев носа, облизывание губ, подергивание головой, плечами, различные движения конечностями, туловищем), а также «покашливание», «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хмыкание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», «хрюкающие» звуки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(респираторные тики), которые возникают в результате фиксации того или иного защитного движения, первоначально целесообразно.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 части случаев тики относят к проявлениям невроза навязчивости. Вместе с тем нередко, особенно у детей дошкольного младшего школьного возраста, невротические тики не сопровождаются чувством внутренней несвободы, напряжения, стремлением к навязчивому повторению движения, т.е. не носят навязчивого характера. Невротические тики (включая навязчивые) – распространенное расстройство в детском возрасте, они обнаруживаются у мальчиков в 4,5% и у девочек в 2,6% случаев. Наиболее часты невротические тики в возрасте от 5 до 12 лет.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Наряду с острыми и хроническими психическими травмами в происхождении невротических тиков играет роль местное раздражение (конъюнктивит, инородное тело глаза, воспаление слизистой верхних дыхательных путей и т.п.). Проявления невротических тиков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довольно однотипны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: преобладают тикозные движения в мышцах лица, шеи, плечевого пояса, респираторные тики. Часты сочетания с невротическим заиканием 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энурезом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9.Невротические расстройства сна.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У детей и подростков встречаются весьма часто, однако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изучены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недостаточно. Выражаются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нарушениями засыпания, беспокойным сном с частыми движениями, расстройством глубины сна с ночными пробуждениями, ночными страхами, яркими устрашающими сновидениями, а также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снохождениями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сноговорениями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Ночные страхи, встречающиеся в основном у детей дошкольного младшего школьного возраста.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Невротические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снохождения 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сноговорения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тесно связаны с содержанием сновидений.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10.Невротические расстройства аппетита (анорексия).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Характеризуются различными нарушениями пищевого поведения в связи с первичным снижением аппетита. Чаще всего наблюдается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в раннем и дошкольном возрасте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Непосредственным поводом к возникновению невротической анорексии часто является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попытка матери насильно накормить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ребенка при его отказе от еды, перекармливание, случайное совпадение кормления с каким-либо неприятным впечатлением (испуг, связанный с тем, что ребенок случайно подавился, резкий окрик, ссора взрослых и т.п.). Проявления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включают отсутствие у ребенка желания есть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любую пищу или выраженную избирательность к еде с отказом от многих обычных продуктов, очень медленный процесс еды с долгим пережевыванием пищи, частые срыгивания и рвота во время еды.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Наряду с этим наблюдаются пониженное настроение, капризность, плаксивость во время приема пищи.</w:t>
      </w:r>
    </w:p>
    <w:p w:rsid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11.Невротический </w:t>
      </w:r>
      <w:proofErr w:type="spellStart"/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энурез</w:t>
      </w:r>
      <w:proofErr w:type="spellEnd"/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Неосознанное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упускание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мочи, преимущественно во время ночного сна.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 этиологии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энуреза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помимо психотравмирующих факторов, играют роль невропатические состояния, черты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тормозимости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тревожности в характере, а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такженаследственность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 xml:space="preserve">Ночное недержание мочи учащается при обострении психотравмирующей ситуации, после физических наказаний и т.п. Уже в конце дошкольного и начале школьного возраста появляются переживание недостатка, пониженная самооценка, тревожное ожидание нового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упускания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мочи. Это нередко ведет к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нарушениям сна.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Как правило, наблюдаются другие невротические расстройства: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неустойчивость настроения, раздражительность, капризность, страхи, плаксивость, тики.</w:t>
      </w:r>
      <w:proofErr w:type="gramEnd"/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12.Невротический </w:t>
      </w:r>
      <w:proofErr w:type="spellStart"/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энкопрез</w:t>
      </w:r>
      <w:proofErr w:type="spellEnd"/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Проявляется в непроизвольном выделении незначительного количества испражнений при отсутствии поражений спинного мозга, а также аномалий и других заболеваний нижнего отдела кишечника или сфинктера анального отверстия. Встречается примерно в 10 раз реже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энуреза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в основном у мальчиков в возрасте от 7 до 9 лет. Причины в основном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длительной эмоциональной депривации,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чрезмерно строгим требованиям к ребенку, внутрисемейному конфликту. 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Клиника характеризуется нарушением навыка опрятности в виде появления небольшого количества испражнений при отсутствии позыва к дефекации. Часто ему сопутствует пониженное настроение, раздражительность, плаксивость,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невротический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 (Были такие случаи в вашей практике?)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13. Патологические привычные действия.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Наиболее распространенными являются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сосание пальцев, 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кусание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ногтей (</w:t>
      </w:r>
      <w:proofErr w:type="spellStart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онихофагия</w:t>
      </w:r>
      <w:proofErr w:type="spell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), генитальные манипуляции (раздражение половых органов.</w:t>
      </w:r>
      <w:proofErr w:type="gramEnd"/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Реже встречаются болезненное стремление выдергивать или выщипывать волосы на волосистой части головы и бровях (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трихотилломания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 и ритмическое раскачивание головой и туловищем (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яктация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 перед засыпанием у детей первых 2 лет жизни.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Причины невроза:</w:t>
      </w:r>
    </w:p>
    <w:p w:rsid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Основной причиной неврозов является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психическая травма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но такая прямая связь наблюдается сравнительно редко. Возникновение невроза обусловлено часто не прямой и непосредственной реакцией личности на неблагоприятную ситуацию,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а более или менее длительной переработкой личностью сложившейся ситуации и неспособностью адаптироваться к новым условиям. </w:t>
      </w:r>
      <w:r w:rsidRPr="0083045D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Чем больше личностная предрасположенность, тем меньшая психическая травма достаточна для развития невроза.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Итак, для возникновения невроза имеют значение: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1.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3045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факторы биологической природы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: наследственность и конституция, перенесенные заболевания, беременность и роды, пол и возраст, особенности телосложения и т.д.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3045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факторы психологической природы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: особенности личности, психические травмы детского возраста, психотравмирующие ситуации.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3045D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факторы социальной природы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: родительская семья, сексуальное воспитание, образование, профессия и трудовая деятельность.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 xml:space="preserve">Важными факторами при формировании невроза являются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общеистощающие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вредности: </w:t>
      </w:r>
    </w:p>
    <w:p w:rsidR="0083045D" w:rsidRPr="0083045D" w:rsidRDefault="0083045D" w:rsidP="00830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Длительное недосыпание </w:t>
      </w:r>
    </w:p>
    <w:p w:rsidR="0083045D" w:rsidRPr="0083045D" w:rsidRDefault="0083045D" w:rsidP="00830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Физические и умственные перегрузки 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НО! </w:t>
      </w:r>
      <w:r w:rsidRPr="0083045D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Самое главное, причины нервных заболеваний детей кроются не в несовершенстве детской природы, а в ошибках воспитания.</w:t>
      </w:r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Некоторые родители, водя своих детей по врачам, допытываясь, отчего у ребенка тик, </w:t>
      </w:r>
      <w:proofErr w:type="spell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энурез</w:t>
      </w:r>
      <w:proofErr w:type="spell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, заикание, страхи, говорят о посторонних причинах заболевания. Но поступая так, валят "с больной головы на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здоровую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" - если здесь уместен такой каламбур. Первопричина в них самих. Не состоятельность как родителей. Конечно, спровоцировать выход невроза "на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поверхность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" может </w:t>
      </w:r>
      <w:proofErr w:type="gramStart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какой</w:t>
      </w:r>
      <w:proofErr w:type="gramEnd"/>
      <w:r w:rsidRPr="008304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угодно напряженный момент - облаяла собака, резко просигналила машина, несправедливость учителя, но надо помнить, что </w:t>
      </w:r>
      <w:r w:rsidRPr="0083045D">
        <w:rPr>
          <w:rFonts w:ascii="Times New Roman" w:hAnsi="Times New Roman" w:cs="Times New Roman"/>
          <w:color w:val="000000"/>
          <w:sz w:val="32"/>
          <w:szCs w:val="32"/>
          <w:u w:val="single"/>
          <w:lang w:eastAsia="ru-RU"/>
        </w:rPr>
        <w:t>основа закладывается в раннем детстве.</w:t>
      </w:r>
    </w:p>
    <w:p w:rsidR="0083045D" w:rsidRPr="0083045D" w:rsidRDefault="0083045D" w:rsidP="0083045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3045D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Сложности семейных отношений не должны служить поводом для оправдания собственной невнимательности к своим же детям.</w:t>
      </w:r>
      <w:bookmarkStart w:id="0" w:name="_GoBack"/>
      <w:bookmarkEnd w:id="0"/>
    </w:p>
    <w:sectPr w:rsidR="0083045D" w:rsidRPr="0083045D" w:rsidSect="0083045D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2B3F"/>
    <w:multiLevelType w:val="multilevel"/>
    <w:tmpl w:val="A5DA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5D"/>
    <w:rsid w:val="0083045D"/>
    <w:rsid w:val="00B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5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5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1679</Words>
  <Characters>9575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2014-03-06T05:34:00Z</dcterms:created>
  <dcterms:modified xsi:type="dcterms:W3CDTF">2014-03-06T05:44:00Z</dcterms:modified>
</cp:coreProperties>
</file>